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A2C4E" w14:textId="77777777" w:rsidR="00DD5B8A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  <w:u w:val="single"/>
        </w:rPr>
        <w:t>William RAMSAY</w:t>
      </w:r>
      <w:r w:rsidRPr="002A1E94">
        <w:rPr>
          <w:rFonts w:ascii="Times New Roman" w:hAnsi="Times New Roman" w:cs="Times New Roman"/>
          <w:sz w:val="24"/>
          <w:szCs w:val="24"/>
        </w:rPr>
        <w:t xml:space="preserve">       (d.1496)</w:t>
      </w:r>
    </w:p>
    <w:p w14:paraId="71A298FB" w14:textId="77777777" w:rsidR="00711CBE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>Abbot of Peterborough.</w:t>
      </w:r>
    </w:p>
    <w:p w14:paraId="05D3BDB6" w14:textId="77777777" w:rsidR="00711CBE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1B195" w14:textId="77777777" w:rsidR="00711CBE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65906" w14:textId="77777777" w:rsidR="00711CBE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>He was buried in Peterborough Abbey.</w:t>
      </w:r>
    </w:p>
    <w:p w14:paraId="52B22859" w14:textId="77777777" w:rsidR="00711CBE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>(Alumni Cantab. vol.1 part 3 p.417)</w:t>
      </w:r>
    </w:p>
    <w:p w14:paraId="17C2D120" w14:textId="77777777" w:rsidR="00711CBE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DD7698" w14:textId="77777777" w:rsidR="00711CBE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1B6102" w14:textId="5371854E" w:rsidR="00711CBE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 xml:space="preserve">       1481-96</w:t>
      </w:r>
      <w:r w:rsidRPr="002A1E94">
        <w:rPr>
          <w:rFonts w:ascii="Times New Roman" w:hAnsi="Times New Roman" w:cs="Times New Roman"/>
          <w:sz w:val="24"/>
          <w:szCs w:val="24"/>
        </w:rPr>
        <w:tab/>
        <w:t>Abbot of Peterborough.  (ibid.)</w:t>
      </w:r>
    </w:p>
    <w:p w14:paraId="6AC2619A" w14:textId="77777777" w:rsidR="00B83FE7" w:rsidRPr="00B83FE7" w:rsidRDefault="00B83FE7" w:rsidP="00B83F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ab/>
      </w:r>
      <w:r w:rsidRPr="00B83FE7">
        <w:rPr>
          <w:rFonts w:ascii="Times New Roman" w:hAnsi="Times New Roman" w:cs="Times New Roman"/>
          <w:sz w:val="24"/>
          <w:szCs w:val="24"/>
        </w:rPr>
        <w:t>1483</w:t>
      </w:r>
      <w:r w:rsidRPr="00B83FE7">
        <w:rPr>
          <w:rFonts w:ascii="Times New Roman" w:hAnsi="Times New Roman" w:cs="Times New Roman"/>
          <w:sz w:val="24"/>
          <w:szCs w:val="24"/>
        </w:rPr>
        <w:tab/>
        <w:t>He made a plaint of trespass against Robert Decon of Barnwell,</w:t>
      </w:r>
    </w:p>
    <w:p w14:paraId="3E273546" w14:textId="77777777" w:rsidR="00B83FE7" w:rsidRPr="00B83FE7" w:rsidRDefault="00B83FE7" w:rsidP="00B83F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83FE7">
        <w:rPr>
          <w:rFonts w:ascii="Times New Roman" w:hAnsi="Times New Roman" w:cs="Times New Roman"/>
          <w:sz w:val="24"/>
          <w:szCs w:val="24"/>
        </w:rPr>
        <w:tab/>
      </w:r>
      <w:r w:rsidRPr="00B83FE7">
        <w:rPr>
          <w:rFonts w:ascii="Times New Roman" w:hAnsi="Times New Roman" w:cs="Times New Roman"/>
          <w:sz w:val="24"/>
          <w:szCs w:val="24"/>
        </w:rPr>
        <w:tab/>
        <w:t>Northamptonshire(q.v.), and 5 others.</w:t>
      </w:r>
    </w:p>
    <w:p w14:paraId="0133A097" w14:textId="77777777" w:rsidR="00B83FE7" w:rsidRPr="00B83FE7" w:rsidRDefault="00B83FE7" w:rsidP="00B83F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83FE7">
        <w:rPr>
          <w:rFonts w:ascii="Times New Roman" w:hAnsi="Times New Roman" w:cs="Times New Roman"/>
          <w:sz w:val="24"/>
          <w:szCs w:val="24"/>
        </w:rPr>
        <w:tab/>
      </w:r>
      <w:r w:rsidRPr="00B83FE7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83FE7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</w:t>
        </w:r>
      </w:hyperlink>
      <w:r w:rsidRPr="00B83FE7">
        <w:rPr>
          <w:rFonts w:ascii="Times New Roman" w:hAnsi="Times New Roman" w:cs="Times New Roman"/>
          <w:sz w:val="24"/>
          <w:szCs w:val="24"/>
        </w:rPr>
        <w:t xml:space="preserve">  )</w:t>
      </w:r>
    </w:p>
    <w:p w14:paraId="34A47262" w14:textId="77777777" w:rsidR="00B83FE7" w:rsidRPr="00B83FE7" w:rsidRDefault="00B83FE7" w:rsidP="00B83F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83FE7">
        <w:rPr>
          <w:rFonts w:ascii="Times New Roman" w:hAnsi="Times New Roman" w:cs="Times New Roman"/>
          <w:sz w:val="24"/>
          <w:szCs w:val="24"/>
        </w:rPr>
        <w:tab/>
        <w:t>1483</w:t>
      </w:r>
      <w:r w:rsidRPr="00B83FE7">
        <w:rPr>
          <w:rFonts w:ascii="Times New Roman" w:hAnsi="Times New Roman" w:cs="Times New Roman"/>
          <w:sz w:val="24"/>
          <w:szCs w:val="24"/>
        </w:rPr>
        <w:tab/>
        <w:t xml:space="preserve">He made a plaint of debt against Richard Smyth of Stamford, </w:t>
      </w:r>
    </w:p>
    <w:p w14:paraId="23C4F5EB" w14:textId="77777777" w:rsidR="00B83FE7" w:rsidRPr="00B83FE7" w:rsidRDefault="00B83FE7" w:rsidP="00B83F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83FE7">
        <w:rPr>
          <w:rFonts w:ascii="Times New Roman" w:hAnsi="Times New Roman" w:cs="Times New Roman"/>
          <w:sz w:val="24"/>
          <w:szCs w:val="24"/>
        </w:rPr>
        <w:tab/>
      </w:r>
      <w:r w:rsidRPr="00B83FE7">
        <w:rPr>
          <w:rFonts w:ascii="Times New Roman" w:hAnsi="Times New Roman" w:cs="Times New Roman"/>
          <w:sz w:val="24"/>
          <w:szCs w:val="24"/>
        </w:rPr>
        <w:tab/>
        <w:t>Lincolnshire(q.v.), Thomas Broughton of Leicester(q.v.) and Thomas</w:t>
      </w:r>
    </w:p>
    <w:p w14:paraId="77C8BB32" w14:textId="1A664790" w:rsidR="00B83FE7" w:rsidRPr="002A1E94" w:rsidRDefault="00B83FE7" w:rsidP="00B83F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83FE7">
        <w:rPr>
          <w:rFonts w:ascii="Times New Roman" w:hAnsi="Times New Roman" w:cs="Times New Roman"/>
          <w:sz w:val="24"/>
          <w:szCs w:val="24"/>
        </w:rPr>
        <w:tab/>
      </w:r>
      <w:r w:rsidRPr="00B83FE7">
        <w:rPr>
          <w:rFonts w:ascii="Times New Roman" w:hAnsi="Times New Roman" w:cs="Times New Roman"/>
          <w:sz w:val="24"/>
          <w:szCs w:val="24"/>
        </w:rPr>
        <w:tab/>
        <w:t>Innocent of Leicester(q.v.).     (ibid.)</w:t>
      </w:r>
    </w:p>
    <w:p w14:paraId="2963F5A3" w14:textId="77777777" w:rsidR="002A1E94" w:rsidRPr="002A1E94" w:rsidRDefault="002A1E94" w:rsidP="002A1E9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>1484</w:t>
      </w:r>
      <w:r w:rsidRPr="002A1E94">
        <w:rPr>
          <w:rFonts w:ascii="Times New Roman" w:hAnsi="Times New Roman" w:cs="Times New Roman"/>
          <w:sz w:val="24"/>
          <w:szCs w:val="24"/>
        </w:rPr>
        <w:tab/>
        <w:t>He made a plaint of debt against Robert Archer of Peterborough(q.v.),</w:t>
      </w:r>
    </w:p>
    <w:p w14:paraId="7AD33937" w14:textId="77777777" w:rsidR="002A1E94" w:rsidRPr="002A1E94" w:rsidRDefault="002A1E94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ab/>
      </w:r>
      <w:r w:rsidRPr="002A1E94">
        <w:rPr>
          <w:rFonts w:ascii="Times New Roman" w:hAnsi="Times New Roman" w:cs="Times New Roman"/>
          <w:sz w:val="24"/>
          <w:szCs w:val="24"/>
        </w:rPr>
        <w:tab/>
        <w:t>Alan Whitop of Stanground, Huntingdonshire(q.v.), and William Man</w:t>
      </w:r>
    </w:p>
    <w:p w14:paraId="1446EC5E" w14:textId="77777777" w:rsidR="002A1E94" w:rsidRPr="002A1E94" w:rsidRDefault="002A1E94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ab/>
      </w:r>
      <w:r w:rsidRPr="002A1E94">
        <w:rPr>
          <w:rFonts w:ascii="Times New Roman" w:hAnsi="Times New Roman" w:cs="Times New Roman"/>
          <w:sz w:val="24"/>
          <w:szCs w:val="24"/>
        </w:rPr>
        <w:tab/>
        <w:t>of Peterborough(q.v.).</w:t>
      </w:r>
    </w:p>
    <w:p w14:paraId="7FE68F83" w14:textId="77777777" w:rsidR="002A1E94" w:rsidRPr="002A1E94" w:rsidRDefault="002A1E94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ab/>
      </w:r>
      <w:r w:rsidRPr="002A1E94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2A1E9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http://aalt.law.uh.edu/Indices/CP40Indices/CP40no888Pl.htm</w:t>
        </w:r>
      </w:hyperlink>
      <w:r w:rsidRPr="002A1E94">
        <w:rPr>
          <w:rFonts w:ascii="Times New Roman" w:hAnsi="Times New Roman" w:cs="Times New Roman"/>
          <w:sz w:val="24"/>
          <w:szCs w:val="24"/>
        </w:rPr>
        <w:t>)</w:t>
      </w:r>
    </w:p>
    <w:p w14:paraId="4B1C8BBA" w14:textId="77777777" w:rsidR="002A1E94" w:rsidRPr="002A1E94" w:rsidRDefault="002A1E94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ab/>
        <w:t>1484</w:t>
      </w:r>
      <w:r w:rsidRPr="002A1E94">
        <w:rPr>
          <w:rFonts w:ascii="Times New Roman" w:hAnsi="Times New Roman" w:cs="Times New Roman"/>
          <w:sz w:val="24"/>
          <w:szCs w:val="24"/>
        </w:rPr>
        <w:tab/>
        <w:t>He made a plaint of debt against John Herdwaye of Orton Waterville,</w:t>
      </w:r>
    </w:p>
    <w:p w14:paraId="21293138" w14:textId="77777777" w:rsidR="002A1E94" w:rsidRPr="002A1E94" w:rsidRDefault="002A1E94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ab/>
      </w:r>
      <w:r w:rsidRPr="002A1E94">
        <w:rPr>
          <w:rFonts w:ascii="Times New Roman" w:hAnsi="Times New Roman" w:cs="Times New Roman"/>
          <w:sz w:val="24"/>
          <w:szCs w:val="24"/>
        </w:rPr>
        <w:tab/>
        <w:t>Huntingdonshire(q.v.), Philip Smyth of Aylton(q.v.) and John Hert of</w:t>
      </w:r>
    </w:p>
    <w:p w14:paraId="4451F23B" w14:textId="77777777" w:rsidR="002A1E94" w:rsidRPr="002A1E94" w:rsidRDefault="002A1E94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ab/>
      </w:r>
      <w:r w:rsidRPr="002A1E94">
        <w:rPr>
          <w:rFonts w:ascii="Times New Roman" w:hAnsi="Times New Roman" w:cs="Times New Roman"/>
          <w:sz w:val="24"/>
          <w:szCs w:val="24"/>
        </w:rPr>
        <w:tab/>
        <w:t>Peterborough(q.v.).   (ibid.)</w:t>
      </w:r>
    </w:p>
    <w:p w14:paraId="16C6A6D0" w14:textId="77777777" w:rsidR="002A1E94" w:rsidRPr="002A1E94" w:rsidRDefault="002A1E94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ab/>
        <w:t>1484</w:t>
      </w:r>
      <w:r w:rsidRPr="002A1E94">
        <w:rPr>
          <w:rFonts w:ascii="Times New Roman" w:hAnsi="Times New Roman" w:cs="Times New Roman"/>
          <w:sz w:val="24"/>
          <w:szCs w:val="24"/>
        </w:rPr>
        <w:tab/>
        <w:t>He made a plaint of debt against William Multon of Ufford,</w:t>
      </w:r>
    </w:p>
    <w:p w14:paraId="4513F327" w14:textId="5DFA4A2F" w:rsidR="002A1E94" w:rsidRPr="002A1E94" w:rsidRDefault="002A1E94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ab/>
      </w:r>
      <w:r w:rsidRPr="002A1E94">
        <w:rPr>
          <w:rFonts w:ascii="Times New Roman" w:hAnsi="Times New Roman" w:cs="Times New Roman"/>
          <w:sz w:val="24"/>
          <w:szCs w:val="24"/>
        </w:rPr>
        <w:tab/>
        <w:t>Northamptonshire.  (ibid.)</w:t>
      </w:r>
    </w:p>
    <w:p w14:paraId="136587FC" w14:textId="77777777" w:rsidR="00711CBE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1E94">
        <w:rPr>
          <w:rFonts w:ascii="Times New Roman" w:hAnsi="Times New Roman" w:cs="Times New Roman"/>
          <w:sz w:val="24"/>
          <w:szCs w:val="24"/>
        </w:rPr>
        <w:t xml:space="preserve">         1486-7</w:t>
      </w:r>
      <w:r w:rsidRPr="002A1E94">
        <w:rPr>
          <w:rFonts w:ascii="Times New Roman" w:hAnsi="Times New Roman" w:cs="Times New Roman"/>
          <w:sz w:val="24"/>
          <w:szCs w:val="24"/>
        </w:rPr>
        <w:tab/>
        <w:t>D.Can.L. Cambridge University.  (ibid.)</w:t>
      </w:r>
    </w:p>
    <w:p w14:paraId="391E8492" w14:textId="77777777" w:rsidR="00711CBE" w:rsidRPr="002A1E94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B21DD" w14:textId="21924D7F" w:rsidR="00711CBE" w:rsidRDefault="00711CBE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6BD97F" w14:textId="6043254A" w:rsidR="002A1E94" w:rsidRDefault="002A1E94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April 2019</w:t>
      </w:r>
    </w:p>
    <w:p w14:paraId="7FD3BDCB" w14:textId="69A61CCA" w:rsidR="00B83FE7" w:rsidRPr="002A1E94" w:rsidRDefault="00B83FE7" w:rsidP="002A1E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2024</w:t>
      </w:r>
    </w:p>
    <w:sectPr w:rsidR="00B83FE7" w:rsidRPr="002A1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E49B0" w14:textId="77777777" w:rsidR="00711CBE" w:rsidRDefault="00711CBE" w:rsidP="00564E3C">
      <w:pPr>
        <w:spacing w:after="0" w:line="240" w:lineRule="auto"/>
      </w:pPr>
      <w:r>
        <w:separator/>
      </w:r>
    </w:p>
  </w:endnote>
  <w:endnote w:type="continuationSeparator" w:id="0">
    <w:p w14:paraId="73F70FA8" w14:textId="77777777" w:rsidR="00711CBE" w:rsidRDefault="00711CB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477F0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4FAEF" w14:textId="372B72F1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3FE7">
      <w:rPr>
        <w:rFonts w:ascii="Times New Roman" w:hAnsi="Times New Roman" w:cs="Times New Roman"/>
        <w:noProof/>
        <w:sz w:val="24"/>
        <w:szCs w:val="24"/>
      </w:rPr>
      <w:t>22 June 2024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3E7B8308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4FDDA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F1C9D" w14:textId="77777777" w:rsidR="00711CBE" w:rsidRDefault="00711CBE" w:rsidP="00564E3C">
      <w:pPr>
        <w:spacing w:after="0" w:line="240" w:lineRule="auto"/>
      </w:pPr>
      <w:r>
        <w:separator/>
      </w:r>
    </w:p>
  </w:footnote>
  <w:footnote w:type="continuationSeparator" w:id="0">
    <w:p w14:paraId="29C55F1F" w14:textId="77777777" w:rsidR="00711CBE" w:rsidRDefault="00711CB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8C0E4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CB34D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A1910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CBE"/>
    <w:rsid w:val="002A1E94"/>
    <w:rsid w:val="00372DC6"/>
    <w:rsid w:val="00564E3C"/>
    <w:rsid w:val="0064591D"/>
    <w:rsid w:val="00711CBE"/>
    <w:rsid w:val="00B83FE7"/>
    <w:rsid w:val="00DD5B8A"/>
    <w:rsid w:val="00EB41B8"/>
    <w:rsid w:val="00F14DE1"/>
    <w:rsid w:val="00F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A1667"/>
  <w15:chartTrackingRefBased/>
  <w15:docId w15:val="{A3400851-BCDD-4DC5-A827-927A7516F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nhideWhenUsed/>
    <w:rsid w:val="002A1E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2016-01-10T22:15:00Z</dcterms:created>
  <dcterms:modified xsi:type="dcterms:W3CDTF">2024-06-22T19:18:00Z</dcterms:modified>
</cp:coreProperties>
</file>